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D7" w:rsidRDefault="00FE11D7">
      <w:r>
        <w:rPr>
          <w:noProof/>
        </w:rPr>
        <w:drawing>
          <wp:inline distT="0" distB="0" distL="0" distR="0">
            <wp:extent cx="5440680" cy="5321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M_AvectraHeader_1022x100_72ppi6Nov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20A" w:rsidRDefault="00873057">
      <w:r>
        <w:t>Hello</w:t>
      </w:r>
      <w:r w:rsidR="004370B4">
        <w:t xml:space="preserve"> </w:t>
      </w:r>
      <w:r w:rsidR="004370B4">
        <w:rPr>
          <w:color w:val="FF0000"/>
        </w:rPr>
        <w:t>Name</w:t>
      </w:r>
      <w:r>
        <w:t>,</w:t>
      </w:r>
    </w:p>
    <w:p w:rsidR="00873057" w:rsidRDefault="00873057">
      <w:r>
        <w:t>I am very excited to tell you about ACRM.  ACRM (</w:t>
      </w:r>
      <w:hyperlink r:id="rId7" w:history="1">
        <w:r w:rsidR="00356EC8" w:rsidRPr="00356EC8">
          <w:rPr>
            <w:rStyle w:val="Hyperlink"/>
            <w:color w:val="7F7F7F" w:themeColor="text1" w:themeTint="80"/>
          </w:rPr>
          <w:t>www.ACRM.org</w:t>
        </w:r>
      </w:hyperlink>
      <w:r w:rsidRPr="00356EC8">
        <w:rPr>
          <w:color w:val="7F7F7F" w:themeColor="text1" w:themeTint="80"/>
        </w:rPr>
        <w:t>)</w:t>
      </w:r>
      <w:r>
        <w:t xml:space="preserve"> is the premier organ</w:t>
      </w:r>
      <w:bookmarkStart w:id="0" w:name="_GoBack"/>
      <w:bookmarkEnd w:id="0"/>
      <w:r>
        <w:t>ization for rehabilitation research</w:t>
      </w:r>
      <w:r w:rsidR="0057124F">
        <w:t xml:space="preserve"> and translation</w:t>
      </w:r>
      <w:r>
        <w:t xml:space="preserve">, comprised of clinicians and researchers striving to advance rehabilitation research and medicine.  The </w:t>
      </w:r>
      <w:r w:rsidRPr="004370B4">
        <w:rPr>
          <w:color w:val="FF0000"/>
        </w:rPr>
        <w:t>newly formed Neurodegenerative Diseases (NDD) Networking Group (NG)</w:t>
      </w:r>
      <w:r>
        <w:t xml:space="preserve"> was formed to specifically advance the rehabilitation research and clinical care for people with </w:t>
      </w:r>
      <w:r w:rsidRPr="004370B4">
        <w:rPr>
          <w:color w:val="FF0000"/>
        </w:rPr>
        <w:t xml:space="preserve">Multiple Sclerosis, </w:t>
      </w:r>
      <w:proofErr w:type="gramStart"/>
      <w:r w:rsidRPr="004370B4">
        <w:rPr>
          <w:color w:val="FF0000"/>
        </w:rPr>
        <w:t>Parkinson’s Disease</w:t>
      </w:r>
      <w:proofErr w:type="gramEnd"/>
      <w:r w:rsidRPr="004370B4">
        <w:rPr>
          <w:color w:val="FF0000"/>
        </w:rPr>
        <w:t>, Amyotrophic Lateral Sclerosis, and other neurodegenerative conditions</w:t>
      </w:r>
      <w:r>
        <w:t xml:space="preserve">.  </w:t>
      </w:r>
    </w:p>
    <w:p w:rsidR="00873057" w:rsidRDefault="00873057">
      <w:r w:rsidRPr="004370B4">
        <w:rPr>
          <w:color w:val="FF0000"/>
        </w:rPr>
        <w:t>The NDD NG already has over 150 members</w:t>
      </w:r>
      <w:r w:rsidR="0057124F" w:rsidRPr="004370B4">
        <w:rPr>
          <w:color w:val="FF0000"/>
        </w:rPr>
        <w:t xml:space="preserve"> since being established only a year ago</w:t>
      </w:r>
      <w:r>
        <w:t xml:space="preserve">.  In </w:t>
      </w:r>
      <w:r w:rsidRPr="004370B4">
        <w:rPr>
          <w:color w:val="FF0000"/>
        </w:rPr>
        <w:t xml:space="preserve">2013, there were several programs </w:t>
      </w:r>
      <w:r w:rsidR="0057124F" w:rsidRPr="004370B4">
        <w:rPr>
          <w:color w:val="FF0000"/>
        </w:rPr>
        <w:t>at the</w:t>
      </w:r>
      <w:r w:rsidR="00B7791F" w:rsidRPr="004370B4">
        <w:rPr>
          <w:color w:val="FF0000"/>
        </w:rPr>
        <w:t xml:space="preserve"> </w:t>
      </w:r>
      <w:r w:rsidR="0057124F" w:rsidRPr="004370B4">
        <w:rPr>
          <w:color w:val="FF0000"/>
        </w:rPr>
        <w:t>AC</w:t>
      </w:r>
      <w:r w:rsidR="00356EC8" w:rsidRPr="004370B4">
        <w:rPr>
          <w:color w:val="FF0000"/>
        </w:rPr>
        <w:t xml:space="preserve">RM </w:t>
      </w:r>
      <w:r w:rsidR="0057124F" w:rsidRPr="004370B4">
        <w:rPr>
          <w:color w:val="FF0000"/>
        </w:rPr>
        <w:t xml:space="preserve">Annual Conference </w:t>
      </w:r>
      <w:r w:rsidRPr="004370B4">
        <w:rPr>
          <w:color w:val="FF0000"/>
        </w:rPr>
        <w:t>focused on NDD, and the NDD NG aims to double the programming options.  In addition, the NDD NG will organize a luncheon</w:t>
      </w:r>
      <w:r w:rsidR="0057124F" w:rsidRPr="004370B4">
        <w:rPr>
          <w:color w:val="FF0000"/>
        </w:rPr>
        <w:t xml:space="preserve"> or cocktail hour</w:t>
      </w:r>
      <w:r w:rsidRPr="004370B4">
        <w:rPr>
          <w:color w:val="FF0000"/>
        </w:rPr>
        <w:t xml:space="preserve"> with a keynote speaker and an opportunity for those interested in NDD NG to network. The NDD NG is also focused on developing products to advance the translation of e</w:t>
      </w:r>
      <w:r w:rsidR="0057124F" w:rsidRPr="004370B4">
        <w:rPr>
          <w:color w:val="FF0000"/>
        </w:rPr>
        <w:t>vidence into clinical practice, to ultimately improve the quality of life of people with NDD</w:t>
      </w:r>
      <w:r w:rsidR="0057124F">
        <w:t>.</w:t>
      </w:r>
    </w:p>
    <w:p w:rsidR="00F304D0" w:rsidRDefault="0057124F">
      <w:r w:rsidRPr="004370B4">
        <w:rPr>
          <w:color w:val="FF0000"/>
        </w:rPr>
        <w:t xml:space="preserve">In order to accomplish our goals, we need to raise the funds to support the networking luncheon </w:t>
      </w:r>
      <w:r w:rsidR="001A7AC7" w:rsidRPr="004370B4">
        <w:rPr>
          <w:color w:val="FF0000"/>
        </w:rPr>
        <w:t xml:space="preserve">and cocktail hour, as well as </w:t>
      </w:r>
      <w:r w:rsidRPr="004370B4">
        <w:rPr>
          <w:color w:val="FF0000"/>
        </w:rPr>
        <w:t xml:space="preserve">some of our programming at the </w:t>
      </w:r>
      <w:r w:rsidR="001A7AC7" w:rsidRPr="004370B4">
        <w:rPr>
          <w:color w:val="FF0000"/>
        </w:rPr>
        <w:t xml:space="preserve">2014 Annual Conference </w:t>
      </w:r>
      <w:r w:rsidRPr="004370B4">
        <w:rPr>
          <w:color w:val="FF0000"/>
        </w:rPr>
        <w:t>in Toronto.  The new NDD NG is drawing in members who will be interested in the products that you offer, such that a sponsorship from you may yield benefits to your company as well</w:t>
      </w:r>
      <w:r>
        <w:t xml:space="preserve">.  </w:t>
      </w:r>
    </w:p>
    <w:p w:rsidR="0057124F" w:rsidRPr="007C6EDF" w:rsidRDefault="00B7791F">
      <w:pPr>
        <w:rPr>
          <w:rFonts w:ascii="Arial" w:hAnsi="Arial" w:cs="Arial"/>
          <w:color w:val="1F497D"/>
        </w:rPr>
      </w:pPr>
      <w:r w:rsidRPr="00F304D0">
        <w:t xml:space="preserve">Please find </w:t>
      </w:r>
      <w:r w:rsidR="00F304D0">
        <w:t xml:space="preserve">the enclosed </w:t>
      </w:r>
      <w:r w:rsidR="00F304D0" w:rsidRPr="00F304D0">
        <w:t xml:space="preserve">materials </w:t>
      </w:r>
      <w:r w:rsidR="00F304D0">
        <w:t xml:space="preserve">that explain </w:t>
      </w:r>
      <w:r w:rsidRPr="00F304D0">
        <w:t xml:space="preserve">how you can support ACRM and the </w:t>
      </w:r>
      <w:r w:rsidRPr="004370B4">
        <w:rPr>
          <w:color w:val="FF0000"/>
        </w:rPr>
        <w:t>Neurodegenerative Diseases</w:t>
      </w:r>
      <w:r w:rsidRPr="00F304D0">
        <w:t xml:space="preserve">, </w:t>
      </w:r>
      <w:r w:rsidR="00F304D0">
        <w:t>while</w:t>
      </w:r>
      <w:r w:rsidRPr="00F304D0">
        <w:t xml:space="preserve"> gain</w:t>
      </w:r>
      <w:r w:rsidR="00F304D0">
        <w:t>ing</w:t>
      </w:r>
      <w:r w:rsidRPr="00F304D0">
        <w:t xml:space="preserve"> exposure </w:t>
      </w:r>
      <w:r w:rsidR="00F304D0">
        <w:t>for</w:t>
      </w:r>
      <w:r w:rsidRPr="00F304D0">
        <w:t xml:space="preserve"> your company and products.</w:t>
      </w:r>
      <w:r w:rsidR="001A7AC7">
        <w:t xml:space="preserve"> Please contact Jenny Richard at </w:t>
      </w:r>
      <w:hyperlink r:id="rId8" w:history="1">
        <w:r w:rsidR="001A7AC7" w:rsidRPr="001A7AC7">
          <w:rPr>
            <w:rStyle w:val="Hyperlink"/>
            <w:color w:val="808080" w:themeColor="background1" w:themeShade="80"/>
          </w:rPr>
          <w:t>JRichard@ACRM.org</w:t>
        </w:r>
      </w:hyperlink>
      <w:r w:rsidR="001A7AC7">
        <w:t xml:space="preserve"> if you feel your organization would like to participate as a sponsor during our </w:t>
      </w:r>
      <w:r w:rsidR="004370B4">
        <w:t xml:space="preserve">2017 </w:t>
      </w:r>
      <w:r w:rsidR="001A7AC7">
        <w:t xml:space="preserve">Annual Conference in </w:t>
      </w:r>
      <w:r w:rsidR="004370B4">
        <w:t>Atlanta, Georgia</w:t>
      </w:r>
      <w:r w:rsidR="001A7AC7">
        <w:t xml:space="preserve">.  </w:t>
      </w:r>
      <w:r w:rsidR="007C6EDF">
        <w:t xml:space="preserve">The link below to the ACRM Prospectus will provide more details. </w:t>
      </w:r>
      <w:hyperlink r:id="rId9" w:history="1">
        <w:r w:rsidR="007C6EDF" w:rsidRPr="007C6EDF">
          <w:rPr>
            <w:rStyle w:val="Hyperlink"/>
            <w:rFonts w:cs="Arial"/>
            <w:color w:val="1F497D"/>
          </w:rPr>
          <w:t>http://www.acrm.org/sponsorship/</w:t>
        </w:r>
      </w:hyperlink>
      <w:r w:rsidR="007C6EDF">
        <w:rPr>
          <w:rFonts w:cs="Arial"/>
          <w:color w:val="1F497D"/>
        </w:rPr>
        <w:t xml:space="preserve"> (right click to open)</w:t>
      </w:r>
    </w:p>
    <w:p w:rsidR="00B7791F" w:rsidRDefault="00B7791F">
      <w:pPr>
        <w:rPr>
          <w:sz w:val="16"/>
          <w:szCs w:val="16"/>
        </w:rPr>
      </w:pPr>
      <w:r>
        <w:t>Thank you for your time and attention.</w:t>
      </w:r>
    </w:p>
    <w:p w:rsidR="00B7791F" w:rsidRDefault="00B7791F" w:rsidP="007C6EDF">
      <w:pPr>
        <w:spacing w:after="0"/>
      </w:pPr>
      <w:r>
        <w:t>Sincerely,</w:t>
      </w:r>
    </w:p>
    <w:p w:rsidR="00356EC8" w:rsidRPr="00FE11D7" w:rsidRDefault="004370B4" w:rsidP="00356EC8">
      <w:pPr>
        <w:spacing w:after="0"/>
        <w:rPr>
          <w:color w:val="FF0000"/>
        </w:rPr>
      </w:pPr>
      <w:proofErr w:type="gramStart"/>
      <w:r w:rsidRPr="00FE11D7">
        <w:rPr>
          <w:color w:val="FF0000"/>
        </w:rPr>
        <w:t>Your</w:t>
      </w:r>
      <w:proofErr w:type="gramEnd"/>
      <w:r w:rsidRPr="00FE11D7">
        <w:rPr>
          <w:color w:val="FF0000"/>
        </w:rPr>
        <w:t xml:space="preserve"> Signature</w:t>
      </w:r>
    </w:p>
    <w:p w:rsidR="00F304D0" w:rsidRDefault="00F304D0" w:rsidP="001A7AC7">
      <w:pPr>
        <w:spacing w:after="0"/>
      </w:pPr>
    </w:p>
    <w:p w:rsidR="00B7791F" w:rsidRPr="00FE11D7" w:rsidRDefault="004370B4" w:rsidP="001A7AC7">
      <w:pPr>
        <w:spacing w:after="0"/>
        <w:rPr>
          <w:color w:val="FF0000"/>
        </w:rPr>
      </w:pPr>
      <w:r w:rsidRPr="00FE11D7">
        <w:rPr>
          <w:color w:val="FF0000"/>
        </w:rPr>
        <w:t>Name Credentials</w:t>
      </w:r>
    </w:p>
    <w:p w:rsidR="00B7791F" w:rsidRPr="00FE11D7" w:rsidRDefault="00B7791F" w:rsidP="001A7AC7">
      <w:pPr>
        <w:spacing w:after="0"/>
        <w:rPr>
          <w:color w:val="FF0000"/>
        </w:rPr>
      </w:pPr>
      <w:r w:rsidRPr="00FE11D7">
        <w:rPr>
          <w:color w:val="FF0000"/>
        </w:rPr>
        <w:t xml:space="preserve">Chair, </w:t>
      </w:r>
      <w:r w:rsidR="004370B4" w:rsidRPr="00FE11D7">
        <w:rPr>
          <w:color w:val="FF0000"/>
        </w:rPr>
        <w:t>of ACRM Community Group</w:t>
      </w:r>
      <w:r w:rsidRPr="00FE11D7">
        <w:rPr>
          <w:color w:val="FF0000"/>
        </w:rPr>
        <w:t>, ACRM</w:t>
      </w:r>
    </w:p>
    <w:p w:rsidR="00B7791F" w:rsidRDefault="004370B4" w:rsidP="001A7AC7">
      <w:pPr>
        <w:spacing w:after="0"/>
      </w:pPr>
      <w:r w:rsidRPr="00FE11D7">
        <w:rPr>
          <w:color w:val="FF0000"/>
        </w:rPr>
        <w:t>Your affiliation &amp; Title  (Director xxx at xxx)</w:t>
      </w:r>
    </w:p>
    <w:sectPr w:rsidR="00B7791F" w:rsidSect="00356EC8">
      <w:footerReference w:type="default" r:id="rId10"/>
      <w:pgSz w:w="12240" w:h="15840"/>
      <w:pgMar w:top="1584" w:right="1728" w:bottom="1440" w:left="19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6B" w:rsidRDefault="00FD4A6B" w:rsidP="00356EC8">
      <w:pPr>
        <w:spacing w:after="0" w:line="240" w:lineRule="auto"/>
      </w:pPr>
      <w:r>
        <w:separator/>
      </w:r>
    </w:p>
  </w:endnote>
  <w:endnote w:type="continuationSeparator" w:id="0">
    <w:p w:rsidR="00FD4A6B" w:rsidRDefault="00FD4A6B" w:rsidP="0035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C8" w:rsidRPr="00356EC8" w:rsidRDefault="00356EC8" w:rsidP="00356EC8">
    <w:pPr>
      <w:pStyle w:val="Footer"/>
      <w:ind w:left="-1872" w:right="-1728"/>
      <w:jc w:val="center"/>
      <w:rPr>
        <w:rStyle w:val="Strong"/>
        <w:rFonts w:ascii="Arial" w:hAnsi="Arial" w:cs="Arial"/>
        <w:color w:val="7F7F7F" w:themeColor="text1" w:themeTint="80"/>
        <w:sz w:val="15"/>
        <w:szCs w:val="15"/>
        <w:lang w:val="en-GB"/>
      </w:rPr>
    </w:pPr>
  </w:p>
  <w:p w:rsidR="00F304D0" w:rsidRDefault="00F304D0" w:rsidP="00356EC8">
    <w:pPr>
      <w:pStyle w:val="Footer"/>
      <w:ind w:left="-1872" w:right="-1728"/>
      <w:jc w:val="center"/>
      <w:rPr>
        <w:rStyle w:val="Strong"/>
        <w:rFonts w:ascii="Arial" w:hAnsi="Arial" w:cs="Arial"/>
        <w:color w:val="7F7F7F" w:themeColor="text1" w:themeTint="80"/>
        <w:sz w:val="15"/>
        <w:szCs w:val="15"/>
        <w:lang w:val="en-GB"/>
      </w:rPr>
    </w:pPr>
  </w:p>
  <w:p w:rsidR="00356EC8" w:rsidRPr="00356EC8" w:rsidRDefault="00356EC8" w:rsidP="00356EC8">
    <w:pPr>
      <w:pStyle w:val="Footer"/>
      <w:ind w:left="-1872" w:right="-1728"/>
      <w:jc w:val="center"/>
      <w:rPr>
        <w:color w:val="7F7F7F" w:themeColor="text1" w:themeTint="80"/>
        <w:sz w:val="15"/>
        <w:szCs w:val="15"/>
      </w:rPr>
    </w:pPr>
    <w:r w:rsidRPr="00356EC8">
      <w:rPr>
        <w:rStyle w:val="Strong"/>
        <w:rFonts w:ascii="Arial" w:hAnsi="Arial" w:cs="Arial"/>
        <w:color w:val="7F7F7F" w:themeColor="text1" w:themeTint="80"/>
        <w:sz w:val="15"/>
        <w:szCs w:val="15"/>
        <w:lang w:val="en-GB"/>
      </w:rPr>
      <w:t>ACRM</w:t>
    </w:r>
    <w:r w:rsidRPr="00356EC8">
      <w:rPr>
        <w:rFonts w:ascii="Arial" w:hAnsi="Arial" w:cs="Arial"/>
        <w:color w:val="7F7F7F" w:themeColor="text1" w:themeTint="80"/>
        <w:sz w:val="15"/>
        <w:szCs w:val="15"/>
        <w:lang w:val="en-GB"/>
      </w:rPr>
      <w:t xml:space="preserve"> | 11654 Plaza America Drive, Suite 535 | Reston, VA USA 20190 | TEL: </w:t>
    </w:r>
    <w:r w:rsidRPr="00356EC8">
      <w:rPr>
        <w:rStyle w:val="skypepnhprintcontainer1389625849"/>
        <w:rFonts w:ascii="Arial" w:hAnsi="Arial" w:cs="Arial"/>
        <w:color w:val="7F7F7F" w:themeColor="text1" w:themeTint="80"/>
        <w:sz w:val="15"/>
        <w:szCs w:val="15"/>
        <w:lang w:val="en-GB"/>
      </w:rPr>
      <w:t>703.574.5845</w:t>
    </w:r>
    <w:r w:rsidRPr="00356EC8">
      <w:rPr>
        <w:rFonts w:ascii="Arial" w:hAnsi="Arial" w:cs="Arial"/>
        <w:color w:val="7F7F7F" w:themeColor="text1" w:themeTint="80"/>
        <w:sz w:val="15"/>
        <w:szCs w:val="15"/>
        <w:lang w:val="en-GB"/>
      </w:rPr>
      <w:t xml:space="preserve"> | FAX: 866.692.1619 | EMAIL: </w:t>
    </w:r>
    <w:hyperlink r:id="rId1" w:history="1">
      <w:r w:rsidRPr="00356EC8">
        <w:rPr>
          <w:rStyle w:val="Hyperlink"/>
          <w:rFonts w:ascii="Arial" w:hAnsi="Arial" w:cs="Arial"/>
          <w:color w:val="7F7F7F" w:themeColor="text1" w:themeTint="80"/>
          <w:sz w:val="15"/>
          <w:szCs w:val="15"/>
          <w:lang w:val="en-GB"/>
        </w:rPr>
        <w:t>info@ACRM.org</w:t>
      </w:r>
    </w:hyperlink>
    <w:r w:rsidRPr="00356EC8">
      <w:rPr>
        <w:rFonts w:ascii="Arial" w:hAnsi="Arial" w:cs="Arial"/>
        <w:color w:val="7F7F7F" w:themeColor="text1" w:themeTint="80"/>
        <w:sz w:val="15"/>
        <w:szCs w:val="15"/>
        <w:lang w:val="en-GB"/>
      </w:rPr>
      <w:t xml:space="preserve"> | www.ACRM.org</w:t>
    </w:r>
  </w:p>
  <w:p w:rsidR="00356EC8" w:rsidRPr="00356EC8" w:rsidRDefault="00356EC8">
    <w:pPr>
      <w:pStyle w:val="Footer"/>
      <w:rPr>
        <w:color w:val="A6A6A6" w:themeColor="background1" w:themeShade="A6"/>
      </w:rPr>
    </w:pPr>
  </w:p>
  <w:p w:rsidR="00356EC8" w:rsidRDefault="00356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6B" w:rsidRDefault="00FD4A6B" w:rsidP="00356EC8">
      <w:pPr>
        <w:spacing w:after="0" w:line="240" w:lineRule="auto"/>
      </w:pPr>
      <w:r>
        <w:separator/>
      </w:r>
    </w:p>
  </w:footnote>
  <w:footnote w:type="continuationSeparator" w:id="0">
    <w:p w:rsidR="00FD4A6B" w:rsidRDefault="00FD4A6B" w:rsidP="0035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7"/>
    <w:rsid w:val="001A7AC7"/>
    <w:rsid w:val="0020320A"/>
    <w:rsid w:val="00356EC8"/>
    <w:rsid w:val="004370B4"/>
    <w:rsid w:val="004A3C6E"/>
    <w:rsid w:val="004E3B2C"/>
    <w:rsid w:val="0057124F"/>
    <w:rsid w:val="00592003"/>
    <w:rsid w:val="006576B5"/>
    <w:rsid w:val="006763C6"/>
    <w:rsid w:val="007569A6"/>
    <w:rsid w:val="007C6EDF"/>
    <w:rsid w:val="00873057"/>
    <w:rsid w:val="00946629"/>
    <w:rsid w:val="00AB31B1"/>
    <w:rsid w:val="00B7791F"/>
    <w:rsid w:val="00D250CC"/>
    <w:rsid w:val="00E5075B"/>
    <w:rsid w:val="00F304D0"/>
    <w:rsid w:val="00FC6772"/>
    <w:rsid w:val="00FD4A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03C3F-8EF3-4BA4-B214-3E3AE8D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C8"/>
  </w:style>
  <w:style w:type="paragraph" w:styleId="Footer">
    <w:name w:val="footer"/>
    <w:basedOn w:val="Normal"/>
    <w:link w:val="FooterChar"/>
    <w:uiPriority w:val="99"/>
    <w:unhideWhenUsed/>
    <w:rsid w:val="0035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C8"/>
  </w:style>
  <w:style w:type="character" w:styleId="Strong">
    <w:name w:val="Strong"/>
    <w:basedOn w:val="DefaultParagraphFont"/>
    <w:uiPriority w:val="22"/>
    <w:qFormat/>
    <w:rsid w:val="00356EC8"/>
    <w:rPr>
      <w:b/>
      <w:bCs/>
    </w:rPr>
  </w:style>
  <w:style w:type="character" w:customStyle="1" w:styleId="skypepnhprintcontainer1389625849">
    <w:name w:val="skype_pnh_print_container_1389625849"/>
    <w:basedOn w:val="DefaultParagraphFont"/>
    <w:rsid w:val="0035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ard@ACR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R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crm.org/sponsorshi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db110005</dc:creator>
  <cp:lastModifiedBy>Cindy</cp:lastModifiedBy>
  <cp:revision>2</cp:revision>
  <dcterms:created xsi:type="dcterms:W3CDTF">2017-02-04T16:06:00Z</dcterms:created>
  <dcterms:modified xsi:type="dcterms:W3CDTF">2017-02-04T16:06:00Z</dcterms:modified>
</cp:coreProperties>
</file>